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FF51E" w14:textId="16E0152F" w:rsidR="00F935F3" w:rsidRPr="00DF49BF" w:rsidRDefault="00F935F3" w:rsidP="00DF49BF">
      <w:pPr>
        <w:spacing w:line="480" w:lineRule="auto"/>
        <w:ind w:firstLine="720"/>
        <w:jc w:val="both"/>
        <w:rPr>
          <w:rFonts w:ascii="Times New Roman" w:hAnsi="Times New Roman" w:cs="Times New Roman"/>
          <w:sz w:val="24"/>
          <w:szCs w:val="24"/>
        </w:rPr>
      </w:pPr>
      <w:r w:rsidRPr="00DF49BF">
        <w:rPr>
          <w:rFonts w:ascii="Times New Roman" w:hAnsi="Times New Roman" w:cs="Times New Roman"/>
          <w:sz w:val="24"/>
          <w:szCs w:val="24"/>
        </w:rPr>
        <w:t xml:space="preserve">Student </w:t>
      </w:r>
    </w:p>
    <w:p w14:paraId="2D9976C7" w14:textId="1458B316" w:rsidR="00F935F3" w:rsidRPr="00DF49BF" w:rsidRDefault="00F935F3" w:rsidP="00DF49BF">
      <w:pPr>
        <w:spacing w:line="480" w:lineRule="auto"/>
        <w:ind w:firstLine="720"/>
        <w:jc w:val="both"/>
        <w:rPr>
          <w:rFonts w:ascii="Times New Roman" w:hAnsi="Times New Roman" w:cs="Times New Roman"/>
          <w:sz w:val="24"/>
          <w:szCs w:val="24"/>
        </w:rPr>
      </w:pPr>
      <w:r w:rsidRPr="00DF49BF">
        <w:rPr>
          <w:rFonts w:ascii="Times New Roman" w:hAnsi="Times New Roman" w:cs="Times New Roman"/>
          <w:sz w:val="24"/>
          <w:szCs w:val="24"/>
        </w:rPr>
        <w:t>Institution</w:t>
      </w:r>
    </w:p>
    <w:p w14:paraId="29DB1B13" w14:textId="75BD7F1A" w:rsidR="00F935F3" w:rsidRPr="00DF49BF" w:rsidRDefault="00F935F3" w:rsidP="00DF49BF">
      <w:pPr>
        <w:spacing w:line="480" w:lineRule="auto"/>
        <w:ind w:firstLine="720"/>
        <w:jc w:val="both"/>
        <w:rPr>
          <w:rFonts w:ascii="Times New Roman" w:hAnsi="Times New Roman" w:cs="Times New Roman"/>
          <w:sz w:val="24"/>
          <w:szCs w:val="24"/>
        </w:rPr>
      </w:pPr>
      <w:r w:rsidRPr="00DF49BF">
        <w:rPr>
          <w:rFonts w:ascii="Times New Roman" w:hAnsi="Times New Roman" w:cs="Times New Roman"/>
          <w:sz w:val="24"/>
          <w:szCs w:val="24"/>
        </w:rPr>
        <w:t>Course</w:t>
      </w:r>
    </w:p>
    <w:p w14:paraId="1FF3CB4C" w14:textId="131DDF1C" w:rsidR="00F935F3" w:rsidRPr="00DF49BF" w:rsidRDefault="00F935F3" w:rsidP="00DF49BF">
      <w:pPr>
        <w:spacing w:line="480" w:lineRule="auto"/>
        <w:ind w:firstLine="720"/>
        <w:jc w:val="both"/>
        <w:rPr>
          <w:rFonts w:ascii="Times New Roman" w:hAnsi="Times New Roman" w:cs="Times New Roman"/>
          <w:sz w:val="24"/>
          <w:szCs w:val="24"/>
        </w:rPr>
      </w:pPr>
      <w:r w:rsidRPr="00DF49BF">
        <w:rPr>
          <w:rFonts w:ascii="Times New Roman" w:hAnsi="Times New Roman" w:cs="Times New Roman"/>
          <w:sz w:val="24"/>
          <w:szCs w:val="24"/>
        </w:rPr>
        <w:t>Date</w:t>
      </w:r>
    </w:p>
    <w:p w14:paraId="17A443C5" w14:textId="182A6589" w:rsidR="007A06B6" w:rsidRPr="007A06B6" w:rsidRDefault="007A06B6" w:rsidP="00DF49BF">
      <w:pPr>
        <w:spacing w:line="480" w:lineRule="auto"/>
        <w:ind w:firstLine="720"/>
        <w:jc w:val="both"/>
        <w:rPr>
          <w:rFonts w:ascii="Times New Roman" w:hAnsi="Times New Roman" w:cs="Times New Roman"/>
          <w:b/>
          <w:sz w:val="24"/>
          <w:szCs w:val="24"/>
        </w:rPr>
      </w:pPr>
      <w:r w:rsidRPr="007A06B6">
        <w:rPr>
          <w:rFonts w:ascii="Times New Roman" w:hAnsi="Times New Roman" w:cs="Times New Roman"/>
          <w:b/>
          <w:sz w:val="24"/>
          <w:szCs w:val="24"/>
        </w:rPr>
        <w:t>First section</w:t>
      </w:r>
    </w:p>
    <w:p w14:paraId="6ED7EC72" w14:textId="18FC06F9" w:rsidR="002E5606" w:rsidRPr="00DF49BF" w:rsidRDefault="002E5606" w:rsidP="00DF49BF">
      <w:pPr>
        <w:spacing w:line="480" w:lineRule="auto"/>
        <w:ind w:firstLine="720"/>
        <w:jc w:val="both"/>
        <w:rPr>
          <w:rFonts w:ascii="Times New Roman" w:hAnsi="Times New Roman" w:cs="Times New Roman"/>
          <w:sz w:val="24"/>
          <w:szCs w:val="24"/>
        </w:rPr>
      </w:pPr>
      <w:r w:rsidRPr="00DF49BF">
        <w:rPr>
          <w:rFonts w:ascii="Times New Roman" w:hAnsi="Times New Roman" w:cs="Times New Roman"/>
          <w:sz w:val="24"/>
          <w:szCs w:val="24"/>
        </w:rPr>
        <w:t xml:space="preserve">Despite the two videos being dated, there is a </w:t>
      </w:r>
      <w:r w:rsidR="00F935F3" w:rsidRPr="00DF49BF">
        <w:rPr>
          <w:rFonts w:ascii="Times New Roman" w:hAnsi="Times New Roman" w:cs="Times New Roman"/>
          <w:sz w:val="24"/>
          <w:szCs w:val="24"/>
        </w:rPr>
        <w:t>lot of</w:t>
      </w:r>
      <w:r w:rsidRPr="00DF49BF">
        <w:rPr>
          <w:rFonts w:ascii="Times New Roman" w:hAnsi="Times New Roman" w:cs="Times New Roman"/>
          <w:sz w:val="24"/>
          <w:szCs w:val="24"/>
        </w:rPr>
        <w:t xml:space="preserve"> similarities in the introduction of the two videos and can also be compared differently. The target audience is different. </w:t>
      </w:r>
      <w:r w:rsidR="00F935F3" w:rsidRPr="00DF49BF">
        <w:rPr>
          <w:rFonts w:ascii="Times New Roman" w:hAnsi="Times New Roman" w:cs="Times New Roman"/>
          <w:sz w:val="24"/>
          <w:szCs w:val="24"/>
        </w:rPr>
        <w:t>iPhone</w:t>
      </w:r>
      <w:r w:rsidRPr="00DF49BF">
        <w:rPr>
          <w:rFonts w:ascii="Times New Roman" w:hAnsi="Times New Roman" w:cs="Times New Roman"/>
          <w:sz w:val="24"/>
          <w:szCs w:val="24"/>
        </w:rPr>
        <w:t xml:space="preserve"> is targeting audiences that </w:t>
      </w:r>
      <w:r w:rsidR="006D37DB" w:rsidRPr="00DF49BF">
        <w:rPr>
          <w:rFonts w:ascii="Times New Roman" w:hAnsi="Times New Roman" w:cs="Times New Roman"/>
          <w:sz w:val="24"/>
          <w:szCs w:val="24"/>
        </w:rPr>
        <w:t xml:space="preserve">are busy. Example, </w:t>
      </w:r>
      <w:r w:rsidR="00F935F3" w:rsidRPr="00DF49BF">
        <w:rPr>
          <w:rFonts w:ascii="Times New Roman" w:hAnsi="Times New Roman" w:cs="Times New Roman"/>
          <w:sz w:val="24"/>
          <w:szCs w:val="24"/>
        </w:rPr>
        <w:t>iPhone</w:t>
      </w:r>
      <w:r w:rsidR="006D37DB" w:rsidRPr="00DF49BF">
        <w:rPr>
          <w:rFonts w:ascii="Times New Roman" w:hAnsi="Times New Roman" w:cs="Times New Roman"/>
          <w:sz w:val="24"/>
          <w:szCs w:val="24"/>
        </w:rPr>
        <w:t xml:space="preserve"> can be targeting people like students and professionals who track their work daily and like seeing unique features of their phone. </w:t>
      </w:r>
      <w:r w:rsidR="00F935F3" w:rsidRPr="00DF49BF">
        <w:rPr>
          <w:rFonts w:ascii="Times New Roman" w:hAnsi="Times New Roman" w:cs="Times New Roman"/>
          <w:sz w:val="24"/>
          <w:szCs w:val="24"/>
        </w:rPr>
        <w:t>iPad, on the other hand,</w:t>
      </w:r>
      <w:r w:rsidR="006D37DB" w:rsidRPr="00DF49BF">
        <w:rPr>
          <w:rFonts w:ascii="Times New Roman" w:hAnsi="Times New Roman" w:cs="Times New Roman"/>
          <w:sz w:val="24"/>
          <w:szCs w:val="24"/>
        </w:rPr>
        <w:t xml:space="preserve"> is targeting people who need </w:t>
      </w:r>
      <w:r w:rsidR="00F935F3" w:rsidRPr="00DF49BF">
        <w:rPr>
          <w:rFonts w:ascii="Times New Roman" w:hAnsi="Times New Roman" w:cs="Times New Roman"/>
          <w:sz w:val="24"/>
          <w:szCs w:val="24"/>
        </w:rPr>
        <w:t>convenience</w:t>
      </w:r>
      <w:r w:rsidR="006D37DB" w:rsidRPr="00DF49BF">
        <w:rPr>
          <w:rFonts w:ascii="Times New Roman" w:hAnsi="Times New Roman" w:cs="Times New Roman"/>
          <w:sz w:val="24"/>
          <w:szCs w:val="24"/>
        </w:rPr>
        <w:t xml:space="preserve"> in doing their tasks in need to complete them in</w:t>
      </w:r>
      <w:r w:rsidR="006D37DB" w:rsidRPr="00DF49BF">
        <w:rPr>
          <w:rFonts w:ascii="Times New Roman" w:hAnsi="Times New Roman" w:cs="Times New Roman"/>
          <w:noProof/>
          <w:sz w:val="24"/>
          <w:szCs w:val="24"/>
        </w:rPr>
        <w:t>effective</w:t>
      </w:r>
      <w:r w:rsidR="006D37DB" w:rsidRPr="00DF49BF">
        <w:rPr>
          <w:rFonts w:ascii="Times New Roman" w:hAnsi="Times New Roman" w:cs="Times New Roman"/>
          <w:sz w:val="24"/>
          <w:szCs w:val="24"/>
        </w:rPr>
        <w:t xml:space="preserve">, efficient manner and with less effort. </w:t>
      </w:r>
    </w:p>
    <w:p w14:paraId="59181054" w14:textId="56740B8D" w:rsidR="006D37DB" w:rsidRPr="00DF49BF" w:rsidRDefault="006D37DB" w:rsidP="00DF49BF">
      <w:pPr>
        <w:spacing w:line="480" w:lineRule="auto"/>
        <w:ind w:firstLine="720"/>
        <w:jc w:val="both"/>
        <w:rPr>
          <w:rFonts w:ascii="Times New Roman" w:hAnsi="Times New Roman" w:cs="Times New Roman"/>
          <w:sz w:val="24"/>
          <w:szCs w:val="24"/>
        </w:rPr>
      </w:pPr>
      <w:r w:rsidRPr="00DF49BF">
        <w:rPr>
          <w:rFonts w:ascii="Times New Roman" w:hAnsi="Times New Roman" w:cs="Times New Roman"/>
          <w:sz w:val="24"/>
          <w:szCs w:val="24"/>
        </w:rPr>
        <w:t xml:space="preserve">The basic strategy with </w:t>
      </w:r>
      <w:r w:rsidR="00F935F3" w:rsidRPr="00DF49BF">
        <w:rPr>
          <w:rFonts w:ascii="Times New Roman" w:hAnsi="Times New Roman" w:cs="Times New Roman"/>
          <w:noProof/>
          <w:sz w:val="24"/>
          <w:szCs w:val="24"/>
        </w:rPr>
        <w:t>high-tech</w:t>
      </w:r>
      <w:r w:rsidRPr="00DF49BF">
        <w:rPr>
          <w:rFonts w:ascii="Times New Roman" w:hAnsi="Times New Roman" w:cs="Times New Roman"/>
          <w:sz w:val="24"/>
          <w:szCs w:val="24"/>
        </w:rPr>
        <w:t xml:space="preserve"> products is ensuring that </w:t>
      </w:r>
      <w:r w:rsidR="00F935F3" w:rsidRPr="00DF49BF">
        <w:rPr>
          <w:rFonts w:ascii="Times New Roman" w:hAnsi="Times New Roman" w:cs="Times New Roman"/>
          <w:noProof/>
          <w:sz w:val="24"/>
          <w:szCs w:val="24"/>
        </w:rPr>
        <w:t>its</w:t>
      </w:r>
      <w:r w:rsidRPr="00DF49BF">
        <w:rPr>
          <w:rFonts w:ascii="Times New Roman" w:hAnsi="Times New Roman" w:cs="Times New Roman"/>
          <w:sz w:val="24"/>
          <w:szCs w:val="24"/>
        </w:rPr>
        <w:t xml:space="preserve"> products are technologically competitive than the </w:t>
      </w:r>
      <w:r w:rsidR="00F935F3" w:rsidRPr="00DF49BF">
        <w:rPr>
          <w:rFonts w:ascii="Times New Roman" w:hAnsi="Times New Roman" w:cs="Times New Roman"/>
          <w:sz w:val="24"/>
          <w:szCs w:val="24"/>
        </w:rPr>
        <w:t>organization’s</w:t>
      </w:r>
      <w:r w:rsidRPr="00DF49BF">
        <w:rPr>
          <w:rFonts w:ascii="Times New Roman" w:hAnsi="Times New Roman" w:cs="Times New Roman"/>
          <w:sz w:val="24"/>
          <w:szCs w:val="24"/>
        </w:rPr>
        <w:t xml:space="preserve"> competitor. The laugh of the </w:t>
      </w:r>
      <w:r w:rsidR="00F935F3" w:rsidRPr="00DF49BF">
        <w:rPr>
          <w:rFonts w:ascii="Times New Roman" w:hAnsi="Times New Roman" w:cs="Times New Roman"/>
          <w:sz w:val="24"/>
          <w:szCs w:val="24"/>
        </w:rPr>
        <w:t>high-tech</w:t>
      </w:r>
      <w:r w:rsidRPr="00DF49BF">
        <w:rPr>
          <w:rFonts w:ascii="Times New Roman" w:hAnsi="Times New Roman" w:cs="Times New Roman"/>
          <w:sz w:val="24"/>
          <w:szCs w:val="24"/>
        </w:rPr>
        <w:t xml:space="preserve"> products </w:t>
      </w:r>
      <w:r w:rsidR="00F935F3" w:rsidRPr="00DF49BF">
        <w:rPr>
          <w:rFonts w:ascii="Times New Roman" w:hAnsi="Times New Roman" w:cs="Times New Roman"/>
          <w:sz w:val="24"/>
          <w:szCs w:val="24"/>
        </w:rPr>
        <w:t>is</w:t>
      </w:r>
      <w:r w:rsidRPr="00DF49BF">
        <w:rPr>
          <w:rFonts w:ascii="Times New Roman" w:hAnsi="Times New Roman" w:cs="Times New Roman"/>
          <w:sz w:val="24"/>
          <w:szCs w:val="24"/>
        </w:rPr>
        <w:t xml:space="preserve"> also </w:t>
      </w:r>
      <w:r w:rsidR="00F935F3" w:rsidRPr="00DF49BF">
        <w:rPr>
          <w:rFonts w:ascii="Times New Roman" w:hAnsi="Times New Roman" w:cs="Times New Roman"/>
          <w:sz w:val="24"/>
          <w:szCs w:val="24"/>
        </w:rPr>
        <w:t>made to</w:t>
      </w:r>
      <w:r w:rsidRPr="00DF49BF">
        <w:rPr>
          <w:rFonts w:ascii="Times New Roman" w:hAnsi="Times New Roman" w:cs="Times New Roman"/>
          <w:sz w:val="24"/>
          <w:szCs w:val="24"/>
        </w:rPr>
        <w:t xml:space="preserve"> be superior</w:t>
      </w:r>
      <w:r w:rsidR="00F935F3" w:rsidRPr="00DF49BF">
        <w:rPr>
          <w:rFonts w:ascii="Times New Roman" w:hAnsi="Times New Roman" w:cs="Times New Roman"/>
          <w:sz w:val="24"/>
          <w:szCs w:val="24"/>
        </w:rPr>
        <w:t xml:space="preserve"> compared to competitors’ products. In other words. </w:t>
      </w:r>
      <w:r w:rsidR="00F935F3" w:rsidRPr="00DF49BF">
        <w:rPr>
          <w:rFonts w:ascii="Times New Roman" w:hAnsi="Times New Roman" w:cs="Times New Roman"/>
          <w:noProof/>
          <w:sz w:val="24"/>
          <w:szCs w:val="24"/>
        </w:rPr>
        <w:t>High-Tech</w:t>
      </w:r>
      <w:r w:rsidR="00F935F3" w:rsidRPr="00DF49BF">
        <w:rPr>
          <w:rFonts w:ascii="Times New Roman" w:hAnsi="Times New Roman" w:cs="Times New Roman"/>
          <w:sz w:val="24"/>
          <w:szCs w:val="24"/>
        </w:rPr>
        <w:t xml:space="preserve"> companies strive </w:t>
      </w:r>
      <w:r w:rsidR="00F935F3" w:rsidRPr="00DF49BF">
        <w:rPr>
          <w:rFonts w:ascii="Times New Roman" w:hAnsi="Times New Roman" w:cs="Times New Roman"/>
          <w:noProof/>
          <w:sz w:val="24"/>
          <w:szCs w:val="24"/>
        </w:rPr>
        <w:t>to</w:t>
      </w:r>
      <w:r w:rsidR="00F935F3" w:rsidRPr="00DF49BF">
        <w:rPr>
          <w:rFonts w:ascii="Times New Roman" w:hAnsi="Times New Roman" w:cs="Times New Roman"/>
          <w:sz w:val="24"/>
          <w:szCs w:val="24"/>
        </w:rPr>
        <w:t xml:space="preserve"> </w:t>
      </w:r>
      <w:r w:rsidR="00F935F3" w:rsidRPr="00DF49BF">
        <w:rPr>
          <w:rFonts w:ascii="Times New Roman" w:hAnsi="Times New Roman" w:cs="Times New Roman"/>
          <w:noProof/>
          <w:sz w:val="24"/>
          <w:szCs w:val="24"/>
        </w:rPr>
        <w:t>provide</w:t>
      </w:r>
      <w:r w:rsidR="00F935F3" w:rsidRPr="00DF49BF">
        <w:rPr>
          <w:rFonts w:ascii="Times New Roman" w:hAnsi="Times New Roman" w:cs="Times New Roman"/>
          <w:sz w:val="24"/>
          <w:szCs w:val="24"/>
        </w:rPr>
        <w:t xml:space="preserve"> more satisfying products than their competitors. </w:t>
      </w:r>
    </w:p>
    <w:p w14:paraId="3CEC0228" w14:textId="78C8099D" w:rsidR="004F179D" w:rsidRPr="007A06B6" w:rsidRDefault="004F179D" w:rsidP="00DF49BF">
      <w:pPr>
        <w:spacing w:line="480" w:lineRule="auto"/>
        <w:ind w:firstLine="720"/>
        <w:jc w:val="both"/>
        <w:rPr>
          <w:rFonts w:ascii="Times New Roman" w:eastAsia="Times New Roman" w:hAnsi="Times New Roman" w:cs="Times New Roman"/>
          <w:b/>
          <w:color w:val="000000"/>
          <w:sz w:val="24"/>
          <w:szCs w:val="24"/>
          <w:bdr w:val="none" w:sz="0" w:space="0" w:color="auto" w:frame="1"/>
        </w:rPr>
      </w:pPr>
      <w:r w:rsidRPr="007A06B6">
        <w:rPr>
          <w:rFonts w:ascii="Times New Roman" w:eastAsia="Times New Roman" w:hAnsi="Times New Roman" w:cs="Times New Roman"/>
          <w:b/>
          <w:color w:val="000000"/>
          <w:sz w:val="24"/>
          <w:szCs w:val="24"/>
          <w:bdr w:val="none" w:sz="0" w:space="0" w:color="auto" w:frame="1"/>
        </w:rPr>
        <w:t>Second Section</w:t>
      </w:r>
    </w:p>
    <w:p w14:paraId="7BB57A2E" w14:textId="1AC21D36" w:rsidR="004F179D" w:rsidRPr="00DF49BF" w:rsidRDefault="004F179D" w:rsidP="00DF49BF">
      <w:pPr>
        <w:spacing w:line="480" w:lineRule="auto"/>
        <w:ind w:firstLine="720"/>
        <w:rPr>
          <w:rFonts w:ascii="Times New Roman" w:hAnsi="Times New Roman" w:cs="Times New Roman"/>
          <w:sz w:val="24"/>
          <w:szCs w:val="24"/>
        </w:rPr>
      </w:pPr>
      <w:proofErr w:type="spellStart"/>
      <w:r w:rsidRPr="00DF49BF">
        <w:rPr>
          <w:rFonts w:ascii="Times New Roman" w:hAnsi="Times New Roman" w:cs="Times New Roman"/>
          <w:sz w:val="24"/>
          <w:szCs w:val="24"/>
        </w:rPr>
        <w:t>Qn</w:t>
      </w:r>
      <w:proofErr w:type="spellEnd"/>
      <w:r w:rsidRPr="00DF49BF">
        <w:rPr>
          <w:rFonts w:ascii="Times New Roman" w:hAnsi="Times New Roman" w:cs="Times New Roman"/>
          <w:sz w:val="24"/>
          <w:szCs w:val="24"/>
        </w:rPr>
        <w:t xml:space="preserve"> 1</w:t>
      </w:r>
    </w:p>
    <w:p w14:paraId="1FC27EC5" w14:textId="53000198" w:rsidR="004F179D" w:rsidRPr="00DF49BF" w:rsidRDefault="004F179D" w:rsidP="00DF49BF">
      <w:pPr>
        <w:spacing w:line="480" w:lineRule="auto"/>
        <w:ind w:firstLine="720"/>
        <w:rPr>
          <w:rFonts w:ascii="Times New Roman" w:hAnsi="Times New Roman" w:cs="Times New Roman"/>
          <w:sz w:val="24"/>
          <w:szCs w:val="24"/>
        </w:rPr>
      </w:pPr>
      <w:r w:rsidRPr="00DF49BF">
        <w:rPr>
          <w:rFonts w:ascii="Times New Roman" w:hAnsi="Times New Roman" w:cs="Times New Roman"/>
          <w:sz w:val="24"/>
          <w:szCs w:val="24"/>
        </w:rPr>
        <w:t xml:space="preserve">The CEO of Whole Foods suggested that all business have </w:t>
      </w:r>
      <w:r w:rsidRPr="00DF49BF">
        <w:rPr>
          <w:rFonts w:ascii="Times New Roman" w:hAnsi="Times New Roman" w:cs="Times New Roman"/>
          <w:sz w:val="24"/>
          <w:szCs w:val="24"/>
        </w:rPr>
        <w:t xml:space="preserve">the </w:t>
      </w:r>
      <w:proofErr w:type="spellStart"/>
      <w:r w:rsidRPr="00DF49BF">
        <w:rPr>
          <w:rFonts w:ascii="Times New Roman" w:hAnsi="Times New Roman" w:cs="Times New Roman"/>
          <w:sz w:val="24"/>
          <w:szCs w:val="24"/>
        </w:rPr>
        <w:t>time</w:t>
      </w:r>
      <w:proofErr w:type="spellEnd"/>
      <w:r w:rsidRPr="00DF49BF">
        <w:rPr>
          <w:rFonts w:ascii="Times New Roman" w:hAnsi="Times New Roman" w:cs="Times New Roman"/>
          <w:sz w:val="24"/>
          <w:szCs w:val="24"/>
        </w:rPr>
        <w:t xml:space="preserve"> of growth and recognition, someday they need to lose competitiveness and be out-placed by its competition. I think this statement is false because the organization/company can only remain competitive through good management and innovation. If </w:t>
      </w:r>
      <w:r w:rsidRPr="00DF49BF">
        <w:rPr>
          <w:rFonts w:ascii="Times New Roman" w:hAnsi="Times New Roman" w:cs="Times New Roman"/>
          <w:sz w:val="24"/>
          <w:szCs w:val="24"/>
        </w:rPr>
        <w:t xml:space="preserve">the </w:t>
      </w:r>
      <w:r w:rsidRPr="00DF49BF">
        <w:rPr>
          <w:rFonts w:ascii="Times New Roman" w:hAnsi="Times New Roman" w:cs="Times New Roman"/>
          <w:sz w:val="24"/>
          <w:szCs w:val="24"/>
        </w:rPr>
        <w:t xml:space="preserve">whole food can keep </w:t>
      </w:r>
      <w:r w:rsidRPr="00DF49BF">
        <w:rPr>
          <w:rFonts w:ascii="Times New Roman" w:hAnsi="Times New Roman" w:cs="Times New Roman"/>
          <w:noProof/>
          <w:sz w:val="24"/>
          <w:szCs w:val="24"/>
        </w:rPr>
        <w:t>th</w:t>
      </w:r>
      <w:r w:rsidRPr="00DF49BF">
        <w:rPr>
          <w:rFonts w:ascii="Times New Roman" w:hAnsi="Times New Roman" w:cs="Times New Roman"/>
          <w:noProof/>
          <w:sz w:val="24"/>
          <w:szCs w:val="24"/>
        </w:rPr>
        <w:t>ese</w:t>
      </w:r>
      <w:r w:rsidRPr="00DF49BF">
        <w:rPr>
          <w:rFonts w:ascii="Times New Roman" w:hAnsi="Times New Roman" w:cs="Times New Roman"/>
          <w:noProof/>
          <w:sz w:val="24"/>
          <w:szCs w:val="24"/>
        </w:rPr>
        <w:t xml:space="preserve"> two</w:t>
      </w:r>
      <w:r w:rsidRPr="00DF49BF">
        <w:rPr>
          <w:rFonts w:ascii="Times New Roman" w:hAnsi="Times New Roman" w:cs="Times New Roman"/>
          <w:sz w:val="24"/>
          <w:szCs w:val="24"/>
        </w:rPr>
        <w:t xml:space="preserve"> qualities, then it </w:t>
      </w:r>
      <w:r w:rsidRPr="00DF49BF">
        <w:rPr>
          <w:rFonts w:ascii="Times New Roman" w:hAnsi="Times New Roman" w:cs="Times New Roman"/>
          <w:sz w:val="24"/>
          <w:szCs w:val="24"/>
        </w:rPr>
        <w:lastRenderedPageBreak/>
        <w:t xml:space="preserve">can remain competitively successful in the market. I order to remain competitive, Whole Foods should continue doing what they do in a unique way as well as being innovative. </w:t>
      </w:r>
    </w:p>
    <w:p w14:paraId="03860976" w14:textId="77777777" w:rsidR="004F179D" w:rsidRPr="00DF49BF" w:rsidRDefault="004F179D" w:rsidP="00DF49BF">
      <w:pPr>
        <w:spacing w:line="480" w:lineRule="auto"/>
        <w:ind w:firstLine="720"/>
        <w:rPr>
          <w:rFonts w:ascii="Times New Roman" w:hAnsi="Times New Roman" w:cs="Times New Roman"/>
          <w:sz w:val="24"/>
          <w:szCs w:val="24"/>
        </w:rPr>
      </w:pPr>
      <w:proofErr w:type="spellStart"/>
      <w:r w:rsidRPr="00DF49BF">
        <w:rPr>
          <w:rFonts w:ascii="Times New Roman" w:hAnsi="Times New Roman" w:cs="Times New Roman"/>
          <w:sz w:val="24"/>
          <w:szCs w:val="24"/>
        </w:rPr>
        <w:t>Qn</w:t>
      </w:r>
      <w:proofErr w:type="spellEnd"/>
      <w:r w:rsidRPr="00DF49BF">
        <w:rPr>
          <w:rFonts w:ascii="Times New Roman" w:hAnsi="Times New Roman" w:cs="Times New Roman"/>
          <w:sz w:val="24"/>
          <w:szCs w:val="24"/>
        </w:rPr>
        <w:t xml:space="preserve"> 2</w:t>
      </w:r>
    </w:p>
    <w:p w14:paraId="4825A8B1" w14:textId="519E2F5A" w:rsidR="004F179D" w:rsidRPr="00DF49BF" w:rsidRDefault="004F179D" w:rsidP="00DF49BF">
      <w:pPr>
        <w:spacing w:line="480" w:lineRule="auto"/>
        <w:ind w:firstLine="720"/>
        <w:rPr>
          <w:rFonts w:ascii="Times New Roman" w:hAnsi="Times New Roman" w:cs="Times New Roman"/>
          <w:sz w:val="24"/>
          <w:szCs w:val="24"/>
        </w:rPr>
      </w:pPr>
      <w:r w:rsidRPr="00DF49BF">
        <w:rPr>
          <w:rFonts w:ascii="Times New Roman" w:hAnsi="Times New Roman" w:cs="Times New Roman"/>
          <w:sz w:val="24"/>
          <w:szCs w:val="24"/>
        </w:rPr>
        <w:t>There is a place for the triple-bottom</w:t>
      </w:r>
      <w:r w:rsidRPr="00DF49BF">
        <w:rPr>
          <w:rFonts w:ascii="Times New Roman" w:hAnsi="Times New Roman" w:cs="Times New Roman"/>
          <w:sz w:val="24"/>
          <w:szCs w:val="24"/>
        </w:rPr>
        <w:t>-</w:t>
      </w:r>
      <w:r w:rsidRPr="00DF49BF">
        <w:rPr>
          <w:rFonts w:ascii="Times New Roman" w:hAnsi="Times New Roman" w:cs="Times New Roman"/>
          <w:sz w:val="24"/>
          <w:szCs w:val="24"/>
        </w:rPr>
        <w:t>line in which they are evaluating the organization’s true return on investment. With whole foods, if the company can concentrate on satisfying its customer</w:t>
      </w:r>
      <w:r w:rsidRPr="00DF49BF">
        <w:rPr>
          <w:rFonts w:ascii="Times New Roman" w:hAnsi="Times New Roman" w:cs="Times New Roman"/>
          <w:sz w:val="24"/>
          <w:szCs w:val="24"/>
        </w:rPr>
        <w:t>'</w:t>
      </w:r>
      <w:r w:rsidRPr="00DF49BF">
        <w:rPr>
          <w:rFonts w:ascii="Times New Roman" w:hAnsi="Times New Roman" w:cs="Times New Roman"/>
          <w:sz w:val="24"/>
          <w:szCs w:val="24"/>
        </w:rPr>
        <w:t xml:space="preserve">s needs, they will continuously increase their profit. The aforementioned is because the company is satisfying </w:t>
      </w:r>
      <w:r w:rsidRPr="00DF49BF">
        <w:rPr>
          <w:rFonts w:ascii="Times New Roman" w:hAnsi="Times New Roman" w:cs="Times New Roman"/>
          <w:sz w:val="24"/>
          <w:szCs w:val="24"/>
        </w:rPr>
        <w:t>its</w:t>
      </w:r>
      <w:r w:rsidRPr="00DF49BF">
        <w:rPr>
          <w:rFonts w:ascii="Times New Roman" w:hAnsi="Times New Roman" w:cs="Times New Roman"/>
          <w:sz w:val="24"/>
          <w:szCs w:val="24"/>
        </w:rPr>
        <w:t xml:space="preserve"> customers. </w:t>
      </w:r>
    </w:p>
    <w:p w14:paraId="3C8B6377" w14:textId="397EE1C9" w:rsidR="004F179D" w:rsidRPr="007A06B6" w:rsidRDefault="007A06B6" w:rsidP="00DF49BF">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Third </w:t>
      </w:r>
      <w:bookmarkStart w:id="0" w:name="_GoBack"/>
      <w:bookmarkEnd w:id="0"/>
      <w:r w:rsidR="004F179D" w:rsidRPr="007A06B6">
        <w:rPr>
          <w:rFonts w:ascii="Times New Roman" w:hAnsi="Times New Roman" w:cs="Times New Roman"/>
          <w:b/>
          <w:sz w:val="24"/>
          <w:szCs w:val="24"/>
        </w:rPr>
        <w:t xml:space="preserve">Section </w:t>
      </w:r>
    </w:p>
    <w:p w14:paraId="654FBE41" w14:textId="380D30F4" w:rsidR="00090640" w:rsidRPr="00DF49BF" w:rsidRDefault="00090640" w:rsidP="00DF49BF">
      <w:pPr>
        <w:spacing w:line="480" w:lineRule="auto"/>
        <w:ind w:firstLine="720"/>
        <w:jc w:val="both"/>
        <w:rPr>
          <w:rFonts w:ascii="Times New Roman" w:hAnsi="Times New Roman" w:cs="Times New Roman"/>
          <w:noProof/>
          <w:sz w:val="24"/>
          <w:szCs w:val="24"/>
        </w:rPr>
      </w:pPr>
      <w:r w:rsidRPr="00DF49BF">
        <w:rPr>
          <w:rFonts w:ascii="Times New Roman" w:hAnsi="Times New Roman" w:cs="Times New Roman"/>
          <w:sz w:val="24"/>
          <w:szCs w:val="24"/>
        </w:rPr>
        <w:t xml:space="preserve">Although the video is dated, the pricing strategies for new products and innovation to those of more traditional and mature products is that the new products use more comprehensive methods such as mark up and perceived price in pricing fundamentals and </w:t>
      </w:r>
      <w:r w:rsidR="0026728B" w:rsidRPr="00DF49BF">
        <w:rPr>
          <w:rFonts w:ascii="Times New Roman" w:hAnsi="Times New Roman" w:cs="Times New Roman"/>
          <w:sz w:val="24"/>
          <w:szCs w:val="24"/>
        </w:rPr>
        <w:t xml:space="preserve">new product </w:t>
      </w:r>
      <w:proofErr w:type="spellStart"/>
      <w:r w:rsidR="0026728B" w:rsidRPr="00DF49BF">
        <w:rPr>
          <w:rFonts w:ascii="Times New Roman" w:hAnsi="Times New Roman" w:cs="Times New Roman"/>
          <w:sz w:val="24"/>
          <w:szCs w:val="24"/>
        </w:rPr>
        <w:t>promotion.The</w:t>
      </w:r>
      <w:proofErr w:type="spellEnd"/>
      <w:r w:rsidR="0026728B" w:rsidRPr="00DF49BF">
        <w:rPr>
          <w:rFonts w:ascii="Times New Roman" w:hAnsi="Times New Roman" w:cs="Times New Roman"/>
          <w:sz w:val="24"/>
          <w:szCs w:val="24"/>
        </w:rPr>
        <w:t xml:space="preserve"> old pricing </w:t>
      </w:r>
      <w:r w:rsidR="0026728B" w:rsidRPr="00DF49BF">
        <w:rPr>
          <w:rFonts w:ascii="Times New Roman" w:hAnsi="Times New Roman" w:cs="Times New Roman"/>
          <w:noProof/>
          <w:sz w:val="24"/>
          <w:szCs w:val="24"/>
        </w:rPr>
        <w:t xml:space="preserve">method was only based on demand and supply. The two pricing strategies are important in ensuring that the price set doesn’t affect the demand. The old traditional methods were less abstract and convenient. </w:t>
      </w:r>
    </w:p>
    <w:p w14:paraId="6D1BCD4A" w14:textId="7333738C" w:rsidR="0026728B" w:rsidRPr="00DF49BF" w:rsidRDefault="0026728B" w:rsidP="00DF49BF">
      <w:pPr>
        <w:spacing w:line="480" w:lineRule="auto"/>
        <w:ind w:firstLine="720"/>
        <w:jc w:val="both"/>
        <w:rPr>
          <w:rFonts w:ascii="Times New Roman" w:hAnsi="Times New Roman" w:cs="Times New Roman"/>
          <w:sz w:val="24"/>
          <w:szCs w:val="24"/>
        </w:rPr>
      </w:pPr>
      <w:r w:rsidRPr="00DF49BF">
        <w:rPr>
          <w:rFonts w:ascii="Times New Roman" w:hAnsi="Times New Roman" w:cs="Times New Roman"/>
          <w:noProof/>
          <w:sz w:val="24"/>
          <w:szCs w:val="24"/>
        </w:rPr>
        <w:t xml:space="preserve">The basic pricing strategies in launching </w:t>
      </w:r>
      <w:r w:rsidR="00EF5E0A" w:rsidRPr="00DF49BF">
        <w:rPr>
          <w:rFonts w:ascii="Times New Roman" w:hAnsi="Times New Roman" w:cs="Times New Roman"/>
          <w:noProof/>
          <w:sz w:val="24"/>
          <w:szCs w:val="24"/>
        </w:rPr>
        <w:t xml:space="preserve">a </w:t>
      </w:r>
      <w:r w:rsidRPr="00DF49BF">
        <w:rPr>
          <w:rFonts w:ascii="Times New Roman" w:hAnsi="Times New Roman" w:cs="Times New Roman"/>
          <w:noProof/>
          <w:sz w:val="24"/>
          <w:szCs w:val="24"/>
        </w:rPr>
        <w:t>new</w:t>
      </w:r>
      <w:r w:rsidR="00EF5E0A" w:rsidRPr="00DF49BF">
        <w:rPr>
          <w:rFonts w:ascii="Times New Roman" w:hAnsi="Times New Roman" w:cs="Times New Roman"/>
          <w:noProof/>
          <w:sz w:val="24"/>
          <w:szCs w:val="24"/>
        </w:rPr>
        <w:t xml:space="preserve"> product can be as a new product  i.e skimming and penetration and as a promotion i.e price loss leader and special event. These strategies are basic in making the price of the product to me rationally correct.These strategies also ensure that the price matches the product’s value. </w:t>
      </w:r>
    </w:p>
    <w:p w14:paraId="21484B7D" w14:textId="77777777" w:rsidR="004F179D" w:rsidRPr="00DF49BF" w:rsidRDefault="004F179D" w:rsidP="00DF49BF">
      <w:pPr>
        <w:spacing w:line="480" w:lineRule="auto"/>
        <w:ind w:firstLine="720"/>
        <w:rPr>
          <w:rFonts w:ascii="Times New Roman" w:hAnsi="Times New Roman" w:cs="Times New Roman"/>
          <w:sz w:val="24"/>
          <w:szCs w:val="24"/>
        </w:rPr>
      </w:pPr>
    </w:p>
    <w:p w14:paraId="2D25D754" w14:textId="77777777" w:rsidR="004F179D" w:rsidRPr="00DF49BF" w:rsidRDefault="004F179D" w:rsidP="00DF49BF">
      <w:pPr>
        <w:spacing w:line="480" w:lineRule="auto"/>
        <w:ind w:firstLine="720"/>
        <w:jc w:val="both"/>
        <w:rPr>
          <w:rFonts w:ascii="Times New Roman" w:hAnsi="Times New Roman" w:cs="Times New Roman"/>
          <w:sz w:val="24"/>
          <w:szCs w:val="24"/>
        </w:rPr>
      </w:pPr>
    </w:p>
    <w:p w14:paraId="12367EC6" w14:textId="77777777" w:rsidR="00DF49BF" w:rsidRPr="00DF49BF" w:rsidRDefault="00DF49BF" w:rsidP="00DF49BF">
      <w:pPr>
        <w:spacing w:line="480" w:lineRule="auto"/>
        <w:jc w:val="center"/>
        <w:rPr>
          <w:rFonts w:ascii="Times New Roman" w:hAnsi="Times New Roman" w:cs="Times New Roman"/>
          <w:sz w:val="24"/>
          <w:szCs w:val="24"/>
        </w:rPr>
      </w:pPr>
      <w:r w:rsidRPr="00DF49BF">
        <w:rPr>
          <w:rFonts w:ascii="Times New Roman" w:hAnsi="Times New Roman" w:cs="Times New Roman"/>
          <w:sz w:val="24"/>
          <w:szCs w:val="24"/>
        </w:rPr>
        <w:br w:type="page"/>
      </w:r>
    </w:p>
    <w:p w14:paraId="34819B43" w14:textId="0D806885" w:rsidR="00F935F3" w:rsidRPr="00DF49BF" w:rsidRDefault="00F935F3" w:rsidP="00DF49BF">
      <w:pPr>
        <w:spacing w:line="480" w:lineRule="auto"/>
        <w:jc w:val="center"/>
        <w:rPr>
          <w:rFonts w:ascii="Times New Roman" w:hAnsi="Times New Roman" w:cs="Times New Roman"/>
          <w:sz w:val="24"/>
          <w:szCs w:val="24"/>
        </w:rPr>
      </w:pPr>
      <w:r w:rsidRPr="00DF49BF">
        <w:rPr>
          <w:rFonts w:ascii="Times New Roman" w:hAnsi="Times New Roman" w:cs="Times New Roman"/>
          <w:sz w:val="24"/>
          <w:szCs w:val="24"/>
        </w:rPr>
        <w:lastRenderedPageBreak/>
        <w:t>Works Cited</w:t>
      </w:r>
    </w:p>
    <w:p w14:paraId="7C700E21" w14:textId="2DD9D5A8" w:rsidR="00F935F3" w:rsidRPr="00DF49BF" w:rsidRDefault="00F935F3" w:rsidP="00DF49BF">
      <w:pPr>
        <w:spacing w:line="480" w:lineRule="auto"/>
        <w:rPr>
          <w:rFonts w:ascii="Times New Roman" w:eastAsia="Times New Roman" w:hAnsi="Times New Roman" w:cs="Times New Roman"/>
          <w:color w:val="FF0000"/>
          <w:sz w:val="24"/>
          <w:szCs w:val="24"/>
        </w:rPr>
      </w:pPr>
      <w:hyperlink r:id="rId6" w:tgtFrame="_blank" w:history="1">
        <w:r w:rsidRPr="00DF49BF">
          <w:rPr>
            <w:rFonts w:ascii="Times New Roman" w:eastAsia="Times New Roman" w:hAnsi="Times New Roman" w:cs="Times New Roman"/>
            <w:color w:val="FF0000"/>
            <w:spacing w:val="15"/>
            <w:sz w:val="24"/>
            <w:szCs w:val="24"/>
            <w:u w:val="single"/>
          </w:rPr>
          <w:t>https://youtu.be/xVDI3NduDaY</w:t>
        </w:r>
      </w:hyperlink>
    </w:p>
    <w:p w14:paraId="665C59A4" w14:textId="18E65298" w:rsidR="00F935F3" w:rsidRPr="00DF49BF" w:rsidRDefault="00F935F3" w:rsidP="00DF49BF">
      <w:pPr>
        <w:spacing w:line="480" w:lineRule="auto"/>
        <w:rPr>
          <w:rFonts w:ascii="Times New Roman" w:eastAsia="Times New Roman" w:hAnsi="Times New Roman" w:cs="Times New Roman"/>
          <w:color w:val="FF0000"/>
          <w:sz w:val="24"/>
          <w:szCs w:val="24"/>
        </w:rPr>
      </w:pPr>
      <w:hyperlink r:id="rId7" w:tgtFrame="_blank" w:history="1">
        <w:r w:rsidRPr="00DF49BF">
          <w:rPr>
            <w:rFonts w:ascii="Times New Roman" w:eastAsia="Times New Roman" w:hAnsi="Times New Roman" w:cs="Times New Roman"/>
            <w:color w:val="FF0000"/>
            <w:spacing w:val="15"/>
            <w:sz w:val="24"/>
            <w:szCs w:val="24"/>
            <w:u w:val="single"/>
          </w:rPr>
          <w:t>https://youtu.be/_rSX3iSTg6s</w:t>
        </w:r>
      </w:hyperlink>
    </w:p>
    <w:p w14:paraId="6CFCEFD7" w14:textId="56FB4C69" w:rsidR="004F179D" w:rsidRPr="00DF49BF" w:rsidRDefault="004F179D" w:rsidP="00DF49BF">
      <w:pPr>
        <w:spacing w:line="480" w:lineRule="auto"/>
        <w:rPr>
          <w:rFonts w:ascii="Times New Roman" w:eastAsia="Times New Roman" w:hAnsi="Times New Roman" w:cs="Times New Roman"/>
          <w:color w:val="FF0000"/>
          <w:sz w:val="24"/>
          <w:szCs w:val="24"/>
        </w:rPr>
      </w:pPr>
      <w:hyperlink r:id="rId8" w:tgtFrame="_blank" w:history="1">
        <w:r w:rsidRPr="00DF49BF">
          <w:rPr>
            <w:rFonts w:ascii="Times New Roman" w:eastAsia="Times New Roman" w:hAnsi="Times New Roman" w:cs="Times New Roman"/>
            <w:color w:val="FF0000"/>
            <w:spacing w:val="15"/>
            <w:sz w:val="24"/>
            <w:szCs w:val="24"/>
            <w:u w:val="single"/>
          </w:rPr>
          <w:t>https://youtu.be/xVDI3NduDaY</w:t>
        </w:r>
      </w:hyperlink>
    </w:p>
    <w:p w14:paraId="3E89F0A2" w14:textId="3FFC91C9" w:rsidR="004F179D" w:rsidRPr="00DF49BF" w:rsidRDefault="004F179D" w:rsidP="00DF49BF">
      <w:pPr>
        <w:spacing w:line="480" w:lineRule="auto"/>
        <w:rPr>
          <w:rFonts w:ascii="Times New Roman" w:eastAsia="Times New Roman" w:hAnsi="Times New Roman" w:cs="Times New Roman"/>
          <w:color w:val="FF0000"/>
          <w:spacing w:val="15"/>
          <w:sz w:val="24"/>
          <w:szCs w:val="24"/>
          <w:u w:val="single"/>
        </w:rPr>
      </w:pPr>
      <w:hyperlink r:id="rId9" w:tgtFrame="_blank" w:history="1">
        <w:r w:rsidRPr="00DF49BF">
          <w:rPr>
            <w:rFonts w:ascii="Times New Roman" w:eastAsia="Times New Roman" w:hAnsi="Times New Roman" w:cs="Times New Roman"/>
            <w:color w:val="FF0000"/>
            <w:spacing w:val="15"/>
            <w:sz w:val="24"/>
            <w:szCs w:val="24"/>
            <w:u w:val="single"/>
          </w:rPr>
          <w:t>https://youtu.be/_rSX3iSTg6s</w:t>
        </w:r>
      </w:hyperlink>
    </w:p>
    <w:p w14:paraId="3AE9BDA4" w14:textId="77777777" w:rsidR="004F179D" w:rsidRPr="00DF49BF" w:rsidRDefault="004F179D" w:rsidP="00DF49BF">
      <w:pPr>
        <w:shd w:val="clear" w:color="auto" w:fill="FFFFFF"/>
        <w:spacing w:line="480" w:lineRule="auto"/>
        <w:rPr>
          <w:rFonts w:ascii="Times New Roman" w:eastAsia="Times New Roman" w:hAnsi="Times New Roman" w:cs="Times New Roman"/>
          <w:color w:val="000000"/>
          <w:sz w:val="24"/>
          <w:szCs w:val="24"/>
        </w:rPr>
      </w:pPr>
      <w:r w:rsidRPr="00DF49BF">
        <w:rPr>
          <w:rFonts w:ascii="Times New Roman" w:eastAsia="Times New Roman" w:hAnsi="Times New Roman" w:cs="Times New Roman"/>
          <w:b/>
          <w:bCs/>
          <w:i/>
          <w:iCs/>
          <w:color w:val="000000"/>
          <w:sz w:val="24"/>
          <w:szCs w:val="24"/>
          <w:bdr w:val="none" w:sz="0" w:space="0" w:color="auto" w:frame="1"/>
        </w:rPr>
        <w:t>https://vimeo.com/146161250</w:t>
      </w:r>
    </w:p>
    <w:p w14:paraId="5771918D" w14:textId="77777777" w:rsidR="004F179D" w:rsidRPr="00DF49BF" w:rsidRDefault="004F179D" w:rsidP="00DF49BF">
      <w:pPr>
        <w:spacing w:line="480" w:lineRule="auto"/>
        <w:rPr>
          <w:rFonts w:ascii="Times New Roman" w:eastAsia="Times New Roman" w:hAnsi="Times New Roman" w:cs="Times New Roman"/>
          <w:color w:val="FF0000"/>
          <w:sz w:val="24"/>
          <w:szCs w:val="24"/>
        </w:rPr>
      </w:pPr>
    </w:p>
    <w:p w14:paraId="4CE1557C" w14:textId="77777777" w:rsidR="004F179D" w:rsidRPr="00DF49BF" w:rsidRDefault="004F179D" w:rsidP="00DF49BF">
      <w:pPr>
        <w:spacing w:line="480" w:lineRule="auto"/>
        <w:rPr>
          <w:rFonts w:ascii="Times New Roman" w:hAnsi="Times New Roman" w:cs="Times New Roman"/>
          <w:sz w:val="24"/>
          <w:szCs w:val="24"/>
        </w:rPr>
      </w:pPr>
    </w:p>
    <w:p w14:paraId="4BBD45C3" w14:textId="77777777" w:rsidR="00F935F3" w:rsidRPr="00DF49BF" w:rsidRDefault="00F935F3" w:rsidP="00DF49BF">
      <w:pPr>
        <w:spacing w:line="480" w:lineRule="auto"/>
        <w:rPr>
          <w:rFonts w:ascii="Times New Roman" w:hAnsi="Times New Roman" w:cs="Times New Roman"/>
          <w:sz w:val="24"/>
          <w:szCs w:val="24"/>
        </w:rPr>
      </w:pPr>
    </w:p>
    <w:sectPr w:rsidR="00F935F3" w:rsidRPr="00DF49B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2B7F3" w14:textId="77777777" w:rsidR="00C515B5" w:rsidRDefault="00C515B5" w:rsidP="00F935F3">
      <w:pPr>
        <w:spacing w:after="0" w:line="240" w:lineRule="auto"/>
      </w:pPr>
      <w:r>
        <w:separator/>
      </w:r>
    </w:p>
  </w:endnote>
  <w:endnote w:type="continuationSeparator" w:id="0">
    <w:p w14:paraId="1F4F564A" w14:textId="77777777" w:rsidR="00C515B5" w:rsidRDefault="00C515B5" w:rsidP="00F93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85521" w14:textId="77777777" w:rsidR="00F935F3" w:rsidRDefault="00F93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537F0" w14:textId="77777777" w:rsidR="00F935F3" w:rsidRDefault="00F935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26038" w14:textId="77777777" w:rsidR="00F935F3" w:rsidRDefault="00F93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27541" w14:textId="77777777" w:rsidR="00C515B5" w:rsidRDefault="00C515B5" w:rsidP="00F935F3">
      <w:pPr>
        <w:spacing w:after="0" w:line="240" w:lineRule="auto"/>
      </w:pPr>
      <w:r>
        <w:separator/>
      </w:r>
    </w:p>
  </w:footnote>
  <w:footnote w:type="continuationSeparator" w:id="0">
    <w:p w14:paraId="4BD1EBDE" w14:textId="77777777" w:rsidR="00C515B5" w:rsidRDefault="00C515B5" w:rsidP="00F93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050C3" w14:textId="77777777" w:rsidR="00F935F3" w:rsidRDefault="00F93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46852497"/>
      <w:docPartObj>
        <w:docPartGallery w:val="Page Numbers (Top of Page)"/>
        <w:docPartUnique/>
      </w:docPartObj>
    </w:sdtPr>
    <w:sdtEndPr>
      <w:rPr>
        <w:noProof/>
      </w:rPr>
    </w:sdtEndPr>
    <w:sdtContent>
      <w:p w14:paraId="2EF1FC77" w14:textId="13612BC4" w:rsidR="00F935F3" w:rsidRPr="00F935F3" w:rsidRDefault="00F935F3">
        <w:pPr>
          <w:pStyle w:val="Header"/>
          <w:jc w:val="right"/>
          <w:rPr>
            <w:rFonts w:ascii="Times New Roman" w:hAnsi="Times New Roman" w:cs="Times New Roman"/>
            <w:sz w:val="24"/>
            <w:szCs w:val="24"/>
          </w:rPr>
        </w:pPr>
        <w:r w:rsidRPr="00F935F3">
          <w:rPr>
            <w:rFonts w:ascii="Times New Roman" w:hAnsi="Times New Roman" w:cs="Times New Roman"/>
            <w:sz w:val="24"/>
            <w:szCs w:val="24"/>
          </w:rPr>
          <w:t xml:space="preserve">Surname </w:t>
        </w:r>
        <w:r w:rsidRPr="00F935F3">
          <w:rPr>
            <w:rFonts w:ascii="Times New Roman" w:hAnsi="Times New Roman" w:cs="Times New Roman"/>
            <w:sz w:val="24"/>
            <w:szCs w:val="24"/>
          </w:rPr>
          <w:fldChar w:fldCharType="begin"/>
        </w:r>
        <w:r w:rsidRPr="00F935F3">
          <w:rPr>
            <w:rFonts w:ascii="Times New Roman" w:hAnsi="Times New Roman" w:cs="Times New Roman"/>
            <w:sz w:val="24"/>
            <w:szCs w:val="24"/>
          </w:rPr>
          <w:instrText xml:space="preserve"> PAGE   \* MERGEFORMAT </w:instrText>
        </w:r>
        <w:r w:rsidRPr="00F935F3">
          <w:rPr>
            <w:rFonts w:ascii="Times New Roman" w:hAnsi="Times New Roman" w:cs="Times New Roman"/>
            <w:sz w:val="24"/>
            <w:szCs w:val="24"/>
          </w:rPr>
          <w:fldChar w:fldCharType="separate"/>
        </w:r>
        <w:r w:rsidRPr="00F935F3">
          <w:rPr>
            <w:rFonts w:ascii="Times New Roman" w:hAnsi="Times New Roman" w:cs="Times New Roman"/>
            <w:noProof/>
            <w:sz w:val="24"/>
            <w:szCs w:val="24"/>
          </w:rPr>
          <w:t>2</w:t>
        </w:r>
        <w:r w:rsidRPr="00F935F3">
          <w:rPr>
            <w:rFonts w:ascii="Times New Roman" w:hAnsi="Times New Roman" w:cs="Times New Roman"/>
            <w:noProof/>
            <w:sz w:val="24"/>
            <w:szCs w:val="24"/>
          </w:rPr>
          <w:fldChar w:fldCharType="end"/>
        </w:r>
      </w:p>
    </w:sdtContent>
  </w:sdt>
  <w:p w14:paraId="4647144B" w14:textId="77777777" w:rsidR="00F935F3" w:rsidRPr="00F935F3" w:rsidRDefault="00F935F3">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60158" w14:textId="77777777" w:rsidR="00F935F3" w:rsidRDefault="00F935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0MzYwMDYxNzY3N7VQ0lEKTi0uzszPAykwrAUAgS+oRSwAAAA="/>
  </w:docVars>
  <w:rsids>
    <w:rsidRoot w:val="002E5606"/>
    <w:rsid w:val="00090640"/>
    <w:rsid w:val="0026728B"/>
    <w:rsid w:val="002E5606"/>
    <w:rsid w:val="004F179D"/>
    <w:rsid w:val="006D37DB"/>
    <w:rsid w:val="007877E8"/>
    <w:rsid w:val="007A06B6"/>
    <w:rsid w:val="00C515B5"/>
    <w:rsid w:val="00DF49BF"/>
    <w:rsid w:val="00EF5E0A"/>
    <w:rsid w:val="00F93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F43A9"/>
  <w15:chartTrackingRefBased/>
  <w15:docId w15:val="{136FC9E8-324D-4B3A-9309-448D0A829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5F3"/>
  </w:style>
  <w:style w:type="paragraph" w:styleId="Footer">
    <w:name w:val="footer"/>
    <w:basedOn w:val="Normal"/>
    <w:link w:val="FooterChar"/>
    <w:uiPriority w:val="99"/>
    <w:unhideWhenUsed/>
    <w:rsid w:val="00F93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xVDI3NduDaY"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youtu.be/_rSX3iSTg6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youtu.be/xVDI3NduDaY"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youtu.be/_rSX3iSTg6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2019-04-08T03:40:00Z</dcterms:created>
  <dcterms:modified xsi:type="dcterms:W3CDTF">2019-04-08T03:41:00Z</dcterms:modified>
</cp:coreProperties>
</file>